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81"/>
        <w:tblW w:w="15115" w:type="dxa"/>
        <w:tblLayout w:type="fixed"/>
        <w:tblLook w:val="04A0" w:firstRow="1" w:lastRow="0" w:firstColumn="1" w:lastColumn="0" w:noHBand="0" w:noVBand="1"/>
      </w:tblPr>
      <w:tblGrid>
        <w:gridCol w:w="2515"/>
        <w:gridCol w:w="3060"/>
        <w:gridCol w:w="1980"/>
        <w:gridCol w:w="180"/>
        <w:gridCol w:w="450"/>
        <w:gridCol w:w="450"/>
        <w:gridCol w:w="360"/>
        <w:gridCol w:w="360"/>
        <w:gridCol w:w="90"/>
        <w:gridCol w:w="2340"/>
        <w:gridCol w:w="90"/>
        <w:gridCol w:w="270"/>
        <w:gridCol w:w="1050"/>
        <w:gridCol w:w="1920"/>
      </w:tblGrid>
      <w:tr w:rsidR="00D82EEE" w14:paraId="2A8E43CD" w14:textId="77777777" w:rsidTr="00D72DF3">
        <w:tc>
          <w:tcPr>
            <w:tcW w:w="15115" w:type="dxa"/>
            <w:gridSpan w:val="14"/>
          </w:tcPr>
          <w:p w14:paraId="7E1C9BB4" w14:textId="6AD4CBCB" w:rsidR="00D82EEE" w:rsidRPr="00D82EEE" w:rsidRDefault="00A12F4F" w:rsidP="00D72D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D6A0F">
              <w:rPr>
                <w:sz w:val="32"/>
                <w:szCs w:val="32"/>
              </w:rPr>
              <w:t xml:space="preserve">       </w:t>
            </w:r>
            <w:r w:rsidR="008E6B1E">
              <w:rPr>
                <w:sz w:val="32"/>
                <w:szCs w:val="32"/>
              </w:rPr>
              <w:t xml:space="preserve">College of Education and Professional Studies </w:t>
            </w:r>
            <w:r w:rsidR="00D82EEE" w:rsidRPr="00D82EEE">
              <w:rPr>
                <w:sz w:val="32"/>
                <w:szCs w:val="32"/>
              </w:rPr>
              <w:t xml:space="preserve"> </w:t>
            </w:r>
          </w:p>
        </w:tc>
      </w:tr>
      <w:tr w:rsidR="00356242" w14:paraId="6425C37B" w14:textId="77777777" w:rsidTr="00F205EF">
        <w:tc>
          <w:tcPr>
            <w:tcW w:w="2515" w:type="dxa"/>
          </w:tcPr>
          <w:p w14:paraId="2ECBC93E" w14:textId="51AF5F1F" w:rsidR="00356242" w:rsidRDefault="00D861AA" w:rsidP="00B43E20">
            <w:pPr>
              <w:jc w:val="center"/>
            </w:pPr>
            <w:r>
              <w:rPr>
                <w:sz w:val="18"/>
                <w:szCs w:val="18"/>
              </w:rPr>
              <w:t>Admin Associate</w:t>
            </w:r>
            <w:r w:rsidR="00356242" w:rsidRPr="00203E5D">
              <w:rPr>
                <w:sz w:val="18"/>
                <w:szCs w:val="18"/>
              </w:rPr>
              <w:t>: Dingler</w:t>
            </w:r>
          </w:p>
        </w:tc>
        <w:tc>
          <w:tcPr>
            <w:tcW w:w="12600" w:type="dxa"/>
            <w:gridSpan w:val="13"/>
          </w:tcPr>
          <w:p w14:paraId="5AF42B16" w14:textId="1B39673E" w:rsidR="00356242" w:rsidRPr="0067334A" w:rsidRDefault="00A60F40" w:rsidP="00D7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Dr. </w:t>
            </w:r>
            <w:r w:rsidR="00CB19DE">
              <w:rPr>
                <w:rFonts w:ascii="Times New Roman" w:hAnsi="Times New Roman" w:cs="Times New Roman"/>
                <w:sz w:val="24"/>
                <w:szCs w:val="24"/>
              </w:rPr>
              <w:t>Kimberly White, Dean</w:t>
            </w:r>
          </w:p>
        </w:tc>
      </w:tr>
      <w:tr w:rsidR="00306CB9" w14:paraId="1774E5E2" w14:textId="77777777" w:rsidTr="00F205EF">
        <w:tc>
          <w:tcPr>
            <w:tcW w:w="2515" w:type="dxa"/>
          </w:tcPr>
          <w:p w14:paraId="17C93362" w14:textId="7C280BE3" w:rsidR="00306CB9" w:rsidRPr="00203E5D" w:rsidRDefault="00D861AA" w:rsidP="00B43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 Assistant:</w:t>
            </w:r>
            <w:r w:rsidR="00306CB9" w:rsidRPr="00203E5D">
              <w:rPr>
                <w:sz w:val="18"/>
                <w:szCs w:val="18"/>
              </w:rPr>
              <w:t xml:space="preserve"> Bohannon</w:t>
            </w:r>
          </w:p>
        </w:tc>
        <w:tc>
          <w:tcPr>
            <w:tcW w:w="12600" w:type="dxa"/>
            <w:gridSpan w:val="13"/>
            <w:vMerge w:val="restart"/>
          </w:tcPr>
          <w:p w14:paraId="1CC4E715" w14:textId="009B111A" w:rsidR="00306CB9" w:rsidRDefault="00A60F40" w:rsidP="00D72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5E23AF">
              <w:rPr>
                <w:rFonts w:ascii="Times New Roman" w:hAnsi="Times New Roman" w:cs="Times New Roman"/>
                <w:sz w:val="20"/>
                <w:szCs w:val="20"/>
              </w:rPr>
              <w:t>Dr. Stacie Wolbert, Interim</w:t>
            </w:r>
            <w:r w:rsidR="00306CB9" w:rsidRPr="00D82EEE">
              <w:rPr>
                <w:rFonts w:ascii="Times New Roman" w:hAnsi="Times New Roman" w:cs="Times New Roman"/>
                <w:sz w:val="20"/>
                <w:szCs w:val="20"/>
              </w:rPr>
              <w:t xml:space="preserve"> Associate Dean</w:t>
            </w:r>
          </w:p>
          <w:p w14:paraId="48E1D81C" w14:textId="77777777" w:rsidR="00306CB9" w:rsidRPr="00D82EEE" w:rsidRDefault="00306CB9" w:rsidP="00D72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="00AD6A0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CAE</w:t>
            </w:r>
            <w:r w:rsidRPr="00D82EEE">
              <w:rPr>
                <w:rFonts w:ascii="Times New Roman" w:hAnsi="Times New Roman" w:cs="Times New Roman"/>
                <w:sz w:val="20"/>
                <w:szCs w:val="20"/>
              </w:rPr>
              <w:t>P Coordinator</w:t>
            </w:r>
            <w:r w:rsidR="00D72DF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BB28C5E" w14:textId="2903C96A" w:rsidR="00B31343" w:rsidRDefault="00D72DF3" w:rsidP="00D72DF3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</w:t>
            </w:r>
            <w:r w:rsidR="00A5462F">
              <w:rPr>
                <w:color w:val="000000"/>
                <w:sz w:val="18"/>
                <w:szCs w:val="18"/>
                <w:shd w:val="clear" w:color="auto" w:fill="FFFFFF"/>
              </w:rPr>
              <w:t>Amiee Thrasher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770259">
              <w:rPr>
                <w:color w:val="000000"/>
                <w:sz w:val="18"/>
                <w:szCs w:val="18"/>
                <w:shd w:val="clear" w:color="auto" w:fill="FFFFFF"/>
              </w:rPr>
              <w:t>Lead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Academic Advisor</w:t>
            </w:r>
            <w:r w:rsidR="00B31343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152A0FB" w14:textId="3FD14D3D" w:rsidR="006D6D3D" w:rsidRDefault="005E2A94" w:rsidP="00D72DF3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Taylor Chandler, Academic Advisor</w:t>
            </w:r>
          </w:p>
          <w:p w14:paraId="7D1AA490" w14:textId="4A1BFA80" w:rsidR="00455763" w:rsidRDefault="00B31343" w:rsidP="00D72DF3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</w:t>
            </w:r>
            <w:r w:rsidR="00A41C57">
              <w:rPr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Vicki Trammell</w:t>
            </w:r>
            <w:r w:rsidR="00770259">
              <w:rPr>
                <w:color w:val="000000"/>
                <w:sz w:val="18"/>
                <w:szCs w:val="18"/>
                <w:shd w:val="clear" w:color="auto" w:fill="FFFFFF"/>
              </w:rPr>
              <w:t>, Academic Advisor</w:t>
            </w:r>
          </w:p>
          <w:p w14:paraId="1B2C8EF4" w14:textId="1D6475AE" w:rsidR="00306CB9" w:rsidRPr="00D82EEE" w:rsidRDefault="005E2A94" w:rsidP="00D72DF3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D6D3D"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Hanna Smith, Academic Advisor</w:t>
            </w:r>
            <w:r w:rsidR="008C0C40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="008C0C40">
              <w:rPr>
                <w:color w:val="000000"/>
                <w:sz w:val="18"/>
                <w:szCs w:val="18"/>
                <w:shd w:val="clear" w:color="auto" w:fill="FFFFFF"/>
              </w:rPr>
              <w:br/>
            </w:r>
            <w:r w:rsidR="00455763"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  </w:t>
            </w:r>
            <w:r w:rsidR="00F97A34"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                                                   Becca </w:t>
            </w:r>
            <w:r w:rsidR="006D5151">
              <w:rPr>
                <w:color w:val="000000"/>
                <w:sz w:val="18"/>
                <w:szCs w:val="18"/>
                <w:shd w:val="clear" w:color="auto" w:fill="FFFFFF"/>
              </w:rPr>
              <w:t>Williams</w:t>
            </w:r>
            <w:r w:rsidR="00F97A34">
              <w:rPr>
                <w:color w:val="000000"/>
                <w:sz w:val="18"/>
                <w:szCs w:val="18"/>
                <w:shd w:val="clear" w:color="auto" w:fill="FFFFFF"/>
              </w:rPr>
              <w:t xml:space="preserve">, Career Development </w:t>
            </w:r>
            <w:r w:rsidR="00770259">
              <w:rPr>
                <w:color w:val="000000"/>
                <w:sz w:val="18"/>
                <w:szCs w:val="18"/>
                <w:shd w:val="clear" w:color="auto" w:fill="FFFFFF"/>
              </w:rPr>
              <w:t>Coordinator</w:t>
            </w:r>
          </w:p>
        </w:tc>
      </w:tr>
      <w:tr w:rsidR="00306CB9" w14:paraId="4A641E2C" w14:textId="77777777" w:rsidTr="00F205EF">
        <w:tc>
          <w:tcPr>
            <w:tcW w:w="2515" w:type="dxa"/>
          </w:tcPr>
          <w:p w14:paraId="7AA3CE43" w14:textId="77777777" w:rsidR="00306CB9" w:rsidRDefault="00306CB9" w:rsidP="00D72DF3"/>
        </w:tc>
        <w:tc>
          <w:tcPr>
            <w:tcW w:w="12600" w:type="dxa"/>
            <w:gridSpan w:val="13"/>
            <w:vMerge/>
          </w:tcPr>
          <w:p w14:paraId="792CE542" w14:textId="77777777" w:rsidR="00306CB9" w:rsidRPr="00D82EEE" w:rsidRDefault="00306CB9" w:rsidP="00D72DF3">
            <w:pPr>
              <w:pStyle w:val="NormalWeb"/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651B6" w14:paraId="035E99D9" w14:textId="77777777" w:rsidTr="00E429EC">
        <w:tc>
          <w:tcPr>
            <w:tcW w:w="2515" w:type="dxa"/>
          </w:tcPr>
          <w:p w14:paraId="7DE647EF" w14:textId="77777777" w:rsidR="009651B6" w:rsidRPr="009B16B0" w:rsidRDefault="009651B6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 xml:space="preserve">Curriculum &amp; Instruction 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60F40">
              <w:rPr>
                <w:rFonts w:ascii="Times New Roman" w:hAnsi="Times New Roman" w:cs="Times New Roman"/>
                <w:sz w:val="16"/>
                <w:szCs w:val="16"/>
              </w:rPr>
              <w:t xml:space="preserve">Interim 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 xml:space="preserve">Department Head 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60F40">
              <w:rPr>
                <w:rFonts w:ascii="Times New Roman" w:hAnsi="Times New Roman" w:cs="Times New Roman"/>
                <w:sz w:val="16"/>
                <w:szCs w:val="16"/>
              </w:rPr>
              <w:t>Dr. Christie Calhoun</w:t>
            </w:r>
          </w:p>
        </w:tc>
        <w:tc>
          <w:tcPr>
            <w:tcW w:w="3060" w:type="dxa"/>
          </w:tcPr>
          <w:p w14:paraId="7A22A6B5" w14:textId="1F61F24F" w:rsidR="0079134F" w:rsidRDefault="00B43E20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Assistant</w:t>
            </w:r>
            <w:r w:rsidR="009651B6" w:rsidRPr="009B16B0">
              <w:rPr>
                <w:sz w:val="16"/>
                <w:szCs w:val="16"/>
              </w:rPr>
              <w:t>:</w:t>
            </w:r>
            <w:r w:rsidR="00BC167E">
              <w:rPr>
                <w:sz w:val="16"/>
                <w:szCs w:val="16"/>
              </w:rPr>
              <w:t xml:space="preserve"> </w:t>
            </w:r>
            <w:r w:rsidR="00192277">
              <w:rPr>
                <w:sz w:val="16"/>
                <w:szCs w:val="16"/>
              </w:rPr>
              <w:t>Pesnell</w:t>
            </w:r>
            <w:r w:rsidR="009651B6" w:rsidRPr="009B16B0">
              <w:rPr>
                <w:sz w:val="16"/>
                <w:szCs w:val="16"/>
              </w:rPr>
              <w:br/>
            </w:r>
            <w:r w:rsidR="00090EDF">
              <w:rPr>
                <w:sz w:val="16"/>
                <w:szCs w:val="16"/>
              </w:rPr>
              <w:t>Disting</w:t>
            </w:r>
            <w:r w:rsidR="0079134F">
              <w:rPr>
                <w:sz w:val="16"/>
                <w:szCs w:val="16"/>
              </w:rPr>
              <w:t>uished Professor: Beard</w:t>
            </w:r>
          </w:p>
          <w:p w14:paraId="0662A6BF" w14:textId="6C393171" w:rsidR="009651B6" w:rsidRPr="009B16B0" w:rsidRDefault="009651B6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9B16B0">
              <w:rPr>
                <w:sz w:val="16"/>
                <w:szCs w:val="16"/>
              </w:rPr>
              <w:t xml:space="preserve">Professors: </w:t>
            </w:r>
            <w:r w:rsidR="005E23AF">
              <w:rPr>
                <w:sz w:val="16"/>
                <w:szCs w:val="16"/>
              </w:rPr>
              <w:t xml:space="preserve">Connor, </w:t>
            </w:r>
            <w:r w:rsidRPr="009B16B0">
              <w:rPr>
                <w:sz w:val="16"/>
                <w:szCs w:val="16"/>
              </w:rPr>
              <w:t xml:space="preserve">Gardner, </w:t>
            </w:r>
            <w:r w:rsidR="005E23AF">
              <w:rPr>
                <w:sz w:val="16"/>
                <w:szCs w:val="16"/>
              </w:rPr>
              <w:t xml:space="preserve">Norvell, </w:t>
            </w:r>
            <w:r w:rsidR="00A77490">
              <w:rPr>
                <w:sz w:val="16"/>
                <w:szCs w:val="16"/>
              </w:rPr>
              <w:t>Staubs</w:t>
            </w:r>
            <w:r w:rsidR="005E23AF">
              <w:rPr>
                <w:sz w:val="16"/>
                <w:szCs w:val="16"/>
              </w:rPr>
              <w:t>, Troncale</w:t>
            </w:r>
            <w:r w:rsidRPr="009B16B0">
              <w:rPr>
                <w:sz w:val="16"/>
                <w:szCs w:val="16"/>
              </w:rPr>
              <w:br/>
              <w:t>Associate Professors:</w:t>
            </w:r>
            <w:r w:rsidR="00141EA2">
              <w:rPr>
                <w:sz w:val="16"/>
                <w:szCs w:val="16"/>
              </w:rPr>
              <w:t xml:space="preserve">  Alvidrez</w:t>
            </w:r>
            <w:r w:rsidR="00A77490">
              <w:rPr>
                <w:sz w:val="16"/>
                <w:szCs w:val="16"/>
              </w:rPr>
              <w:t xml:space="preserve">, Johns, </w:t>
            </w:r>
          </w:p>
          <w:p w14:paraId="11A397E0" w14:textId="35143465" w:rsidR="009651B6" w:rsidRPr="009B16B0" w:rsidRDefault="009651B6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 w:rsidRPr="009B16B0">
              <w:rPr>
                <w:sz w:val="16"/>
                <w:szCs w:val="16"/>
              </w:rPr>
              <w:t xml:space="preserve">Assistant </w:t>
            </w:r>
            <w:r w:rsidR="00A77490">
              <w:rPr>
                <w:sz w:val="16"/>
                <w:szCs w:val="16"/>
              </w:rPr>
              <w:t>Professors:</w:t>
            </w:r>
            <w:r w:rsidR="004C401F">
              <w:rPr>
                <w:sz w:val="16"/>
                <w:szCs w:val="16"/>
              </w:rPr>
              <w:t xml:space="preserve"> </w:t>
            </w:r>
            <w:r w:rsidR="00457C91">
              <w:rPr>
                <w:sz w:val="16"/>
                <w:szCs w:val="16"/>
              </w:rPr>
              <w:t xml:space="preserve">Sarrell, </w:t>
            </w:r>
            <w:r w:rsidRPr="009B16B0">
              <w:rPr>
                <w:sz w:val="16"/>
                <w:szCs w:val="16"/>
              </w:rPr>
              <w:t>Smi</w:t>
            </w:r>
            <w:r w:rsidR="00A46E84">
              <w:rPr>
                <w:sz w:val="16"/>
                <w:szCs w:val="16"/>
              </w:rPr>
              <w:t>th</w:t>
            </w:r>
            <w:r w:rsidR="00A46E84">
              <w:rPr>
                <w:sz w:val="16"/>
                <w:szCs w:val="16"/>
              </w:rPr>
              <w:br/>
              <w:t xml:space="preserve">Instructors: </w:t>
            </w:r>
            <w:r w:rsidR="00A41C57">
              <w:rPr>
                <w:sz w:val="16"/>
                <w:szCs w:val="16"/>
              </w:rPr>
              <w:t xml:space="preserve">Barker, </w:t>
            </w:r>
            <w:r w:rsidR="00A46E84">
              <w:rPr>
                <w:sz w:val="16"/>
                <w:szCs w:val="16"/>
              </w:rPr>
              <w:t>Weathers, Wheat</w:t>
            </w:r>
            <w:r w:rsidR="00372F3E">
              <w:rPr>
                <w:sz w:val="16"/>
                <w:szCs w:val="16"/>
              </w:rPr>
              <w:t>, Dilgard</w:t>
            </w:r>
          </w:p>
        </w:tc>
        <w:tc>
          <w:tcPr>
            <w:tcW w:w="3420" w:type="dxa"/>
            <w:gridSpan w:val="5"/>
          </w:tcPr>
          <w:p w14:paraId="4C061F7A" w14:textId="17020BEC" w:rsidR="009651B6" w:rsidRPr="009B16B0" w:rsidRDefault="00E429EC" w:rsidP="00E429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25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9651B6"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Bachelor of Science in Education</w:t>
            </w:r>
            <w:r w:rsidR="005D3C76"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5D3C76" w:rsidRPr="009B16B0">
              <w:rPr>
                <w:rFonts w:ascii="Times New Roman" w:hAnsi="Times New Roman" w:cs="Times New Roman"/>
                <w:sz w:val="16"/>
                <w:szCs w:val="16"/>
              </w:rPr>
              <w:t>Early Childhood/Elementary Education P-3, K-6</w:t>
            </w:r>
            <w:r w:rsidR="005D3C76" w:rsidRPr="009B16B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0255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5D3C76" w:rsidRPr="009B16B0">
              <w:rPr>
                <w:rFonts w:ascii="Times New Roman" w:hAnsi="Times New Roman" w:cs="Times New Roman"/>
                <w:sz w:val="16"/>
                <w:szCs w:val="16"/>
              </w:rPr>
              <w:t>Special Education K-6, 6-12</w:t>
            </w:r>
          </w:p>
        </w:tc>
        <w:tc>
          <w:tcPr>
            <w:tcW w:w="2790" w:type="dxa"/>
            <w:gridSpan w:val="3"/>
          </w:tcPr>
          <w:p w14:paraId="21F26084" w14:textId="77777777" w:rsidR="009651B6" w:rsidRPr="009B16B0" w:rsidRDefault="009651B6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</w:t>
            </w:r>
            <w:r w:rsidR="008E4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aster of Science in Education </w:t>
            </w:r>
            <w:r w:rsidR="00217CCD" w:rsidRPr="009B16B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>Early Childhood Education P-3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Elementary Education K-6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Early Childhood Special Education P-3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Special Education K-6, 6-12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Reading Specialist P-12</w:t>
            </w:r>
          </w:p>
        </w:tc>
        <w:tc>
          <w:tcPr>
            <w:tcW w:w="3330" w:type="dxa"/>
            <w:gridSpan w:val="4"/>
          </w:tcPr>
          <w:p w14:paraId="6A6D6F95" w14:textId="75AEAE09" w:rsidR="009651B6" w:rsidRPr="009B16B0" w:rsidRDefault="00217CCD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Services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14C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5914C4">
              <w:rPr>
                <w:rFonts w:ascii="Times New Roman" w:hAnsi="Times New Roman" w:cs="Times New Roman"/>
                <w:sz w:val="16"/>
                <w:szCs w:val="16"/>
              </w:rPr>
              <w:t>EdS</w:t>
            </w:r>
            <w:proofErr w:type="spellEnd"/>
            <w:r w:rsidR="000321B5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6407E0">
              <w:rPr>
                <w:rFonts w:ascii="Times New Roman" w:hAnsi="Times New Roman" w:cs="Times New Roman"/>
                <w:sz w:val="16"/>
                <w:szCs w:val="16"/>
              </w:rPr>
              <w:t>Elementary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Transition University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JSU Center for Autism</w:t>
            </w:r>
            <w:r w:rsidR="00306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</w:p>
        </w:tc>
      </w:tr>
      <w:tr w:rsidR="00527276" w14:paraId="4349757A" w14:textId="77777777" w:rsidTr="00F205EF">
        <w:tc>
          <w:tcPr>
            <w:tcW w:w="2515" w:type="dxa"/>
          </w:tcPr>
          <w:p w14:paraId="5F40D0D4" w14:textId="77777777" w:rsidR="00527276" w:rsidRPr="009B16B0" w:rsidRDefault="00527276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>Counseling &amp; Instructional Support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Department Head</w:t>
            </w:r>
            <w:r w:rsidR="003562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A60F40">
              <w:rPr>
                <w:rFonts w:ascii="Times New Roman" w:hAnsi="Times New Roman" w:cs="Times New Roman"/>
                <w:sz w:val="16"/>
                <w:szCs w:val="16"/>
              </w:rPr>
              <w:t>Dr. Melanie Wallace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3060" w:type="dxa"/>
          </w:tcPr>
          <w:p w14:paraId="54983B4B" w14:textId="45C40BC3" w:rsidR="00527276" w:rsidRPr="009B16B0" w:rsidRDefault="00B43E20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Assistant</w:t>
            </w:r>
            <w:r w:rsidRPr="009B16B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527276" w:rsidRPr="009B16B0">
              <w:rPr>
                <w:sz w:val="16"/>
                <w:szCs w:val="16"/>
              </w:rPr>
              <w:t>Reynolds</w:t>
            </w:r>
            <w:r w:rsidR="00527276" w:rsidRPr="009B16B0">
              <w:rPr>
                <w:sz w:val="16"/>
                <w:szCs w:val="16"/>
              </w:rPr>
              <w:br/>
              <w:t>Professors: Kiser,</w:t>
            </w:r>
            <w:r w:rsidR="00313A6F">
              <w:rPr>
                <w:sz w:val="16"/>
                <w:szCs w:val="16"/>
              </w:rPr>
              <w:t xml:space="preserve"> McGahey,</w:t>
            </w:r>
            <w:r w:rsidR="00EC1D2D">
              <w:rPr>
                <w:sz w:val="16"/>
                <w:szCs w:val="16"/>
              </w:rPr>
              <w:t xml:space="preserve"> Wallace, </w:t>
            </w:r>
            <w:r w:rsidR="00EC1D2D" w:rsidRPr="009B16B0">
              <w:rPr>
                <w:sz w:val="16"/>
                <w:szCs w:val="16"/>
              </w:rPr>
              <w:t>Webb</w:t>
            </w:r>
            <w:r w:rsidR="00EC1D2D">
              <w:rPr>
                <w:sz w:val="16"/>
                <w:szCs w:val="16"/>
              </w:rPr>
              <w:t>, Wilson</w:t>
            </w:r>
            <w:r w:rsidR="00527276" w:rsidRPr="009B16B0">
              <w:rPr>
                <w:sz w:val="16"/>
                <w:szCs w:val="16"/>
              </w:rPr>
              <w:br/>
              <w:t xml:space="preserve">Associate Professors: </w:t>
            </w:r>
            <w:r w:rsidR="00A77490">
              <w:rPr>
                <w:sz w:val="16"/>
                <w:szCs w:val="16"/>
              </w:rPr>
              <w:t xml:space="preserve">Barnes, </w:t>
            </w:r>
            <w:proofErr w:type="gramStart"/>
            <w:r w:rsidR="00D72DF3">
              <w:rPr>
                <w:sz w:val="16"/>
                <w:szCs w:val="16"/>
              </w:rPr>
              <w:t>Paynter</w:t>
            </w:r>
            <w:r w:rsidR="001437F3">
              <w:rPr>
                <w:sz w:val="16"/>
                <w:szCs w:val="16"/>
              </w:rPr>
              <w:t>,  Stephens</w:t>
            </w:r>
            <w:proofErr w:type="gramEnd"/>
            <w:r w:rsidR="001437F3">
              <w:rPr>
                <w:sz w:val="16"/>
                <w:szCs w:val="16"/>
              </w:rPr>
              <w:t>, Warfield</w:t>
            </w:r>
            <w:r w:rsidR="00527276" w:rsidRPr="009B16B0">
              <w:rPr>
                <w:sz w:val="16"/>
                <w:szCs w:val="16"/>
              </w:rPr>
              <w:br/>
              <w:t>Ass</w:t>
            </w:r>
            <w:r w:rsidR="00A77490">
              <w:rPr>
                <w:sz w:val="16"/>
                <w:szCs w:val="16"/>
              </w:rPr>
              <w:t>istant Professor</w:t>
            </w:r>
            <w:r w:rsidR="0000752A">
              <w:rPr>
                <w:sz w:val="16"/>
                <w:szCs w:val="16"/>
              </w:rPr>
              <w:t>:</w:t>
            </w:r>
            <w:r w:rsidR="00A60F40">
              <w:rPr>
                <w:sz w:val="16"/>
                <w:szCs w:val="16"/>
              </w:rPr>
              <w:t xml:space="preserve"> </w:t>
            </w:r>
            <w:r w:rsidR="001437F3">
              <w:rPr>
                <w:sz w:val="16"/>
                <w:szCs w:val="16"/>
              </w:rPr>
              <w:t>Gill</w:t>
            </w:r>
          </w:p>
        </w:tc>
        <w:tc>
          <w:tcPr>
            <w:tcW w:w="2160" w:type="dxa"/>
            <w:gridSpan w:val="2"/>
          </w:tcPr>
          <w:p w14:paraId="6F2783C3" w14:textId="77777777" w:rsidR="00527276" w:rsidRPr="009B16B0" w:rsidRDefault="00527276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Master of Science in Education</w:t>
            </w:r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9B16B0" w:rsidRPr="009B16B0">
              <w:rPr>
                <w:rFonts w:ascii="Times New Roman" w:hAnsi="Times New Roman" w:cs="Times New Roman"/>
                <w:sz w:val="16"/>
                <w:szCs w:val="16"/>
              </w:rPr>
              <w:t>Instructional Leadership</w:t>
            </w:r>
            <w:r w:rsidR="009B16B0"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Library Media</w:t>
            </w:r>
            <w:r w:rsidR="009B16B0"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School Counseling</w:t>
            </w:r>
          </w:p>
        </w:tc>
        <w:tc>
          <w:tcPr>
            <w:tcW w:w="1710" w:type="dxa"/>
            <w:gridSpan w:val="5"/>
          </w:tcPr>
          <w:p w14:paraId="18622362" w14:textId="64F2D068" w:rsidR="00003490" w:rsidRDefault="009B16B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Master of Science</w:t>
            </w:r>
            <w:r w:rsidR="000034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Degree </w:t>
            </w:r>
            <w:r w:rsidR="00D7575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Programs</w:t>
            </w:r>
            <w:r w:rsidR="0000349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14:paraId="59F6AFAC" w14:textId="7D8E33FB" w:rsidR="00527276" w:rsidRPr="009B16B0" w:rsidRDefault="0000349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756">
              <w:rPr>
                <w:rFonts w:ascii="Times New Roman" w:hAnsi="Times New Roman" w:cs="Times New Roman"/>
                <w:sz w:val="16"/>
                <w:szCs w:val="16"/>
              </w:rPr>
              <w:t>Clinical Mental Health</w:t>
            </w:r>
            <w:r w:rsidR="00340E62" w:rsidRPr="00D75756">
              <w:rPr>
                <w:rFonts w:ascii="Times New Roman" w:hAnsi="Times New Roman" w:cs="Times New Roman"/>
                <w:sz w:val="16"/>
                <w:szCs w:val="16"/>
              </w:rPr>
              <w:t xml:space="preserve"> Counseling</w:t>
            </w:r>
            <w:r w:rsid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5120AE">
              <w:rPr>
                <w:rFonts w:ascii="Times New Roman" w:hAnsi="Times New Roman" w:cs="Times New Roman"/>
                <w:sz w:val="16"/>
                <w:szCs w:val="16"/>
              </w:rPr>
              <w:t xml:space="preserve">School </w:t>
            </w:r>
            <w:r w:rsidR="009B16B0">
              <w:rPr>
                <w:rFonts w:ascii="Times New Roman" w:hAnsi="Times New Roman" w:cs="Times New Roman"/>
                <w:sz w:val="16"/>
                <w:szCs w:val="16"/>
              </w:rPr>
              <w:t>Counseling</w:t>
            </w:r>
            <w:r w:rsidR="009B16B0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700" w:type="dxa"/>
            <w:gridSpan w:val="3"/>
          </w:tcPr>
          <w:p w14:paraId="67BE3F9C" w14:textId="0DA14026" w:rsidR="00527276" w:rsidRPr="009B16B0" w:rsidRDefault="009B16B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EdS</w:t>
            </w:r>
            <w:proofErr w:type="spellEnd"/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 Counselor Education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Clinical</w:t>
            </w:r>
            <w:r w:rsidR="004A2F80">
              <w:rPr>
                <w:rFonts w:ascii="Times New Roman" w:hAnsi="Times New Roman" w:cs="Times New Roman"/>
                <w:sz w:val="16"/>
                <w:szCs w:val="16"/>
              </w:rPr>
              <w:t xml:space="preserve"> Mental Health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Counseling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School Counseling</w:t>
            </w:r>
          </w:p>
        </w:tc>
        <w:tc>
          <w:tcPr>
            <w:tcW w:w="2970" w:type="dxa"/>
            <w:gridSpan w:val="2"/>
          </w:tcPr>
          <w:p w14:paraId="089B339E" w14:textId="77777777" w:rsidR="009B16B0" w:rsidRDefault="009B16B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Educational Specialist</w:t>
            </w:r>
          </w:p>
          <w:p w14:paraId="626B56AB" w14:textId="77777777" w:rsidR="00DC1880" w:rsidRDefault="009B16B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Instructional Leadership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Library Media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Teacher Leader</w:t>
            </w:r>
          </w:p>
          <w:p w14:paraId="4A1D0742" w14:textId="77777777" w:rsidR="00DC1880" w:rsidRDefault="00DC188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A15C40C" w14:textId="4D763005" w:rsidR="00DC1880" w:rsidRDefault="00DC188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proofErr w:type="gramStart"/>
            <w:r w:rsidRPr="00DC188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Ed.D</w:t>
            </w:r>
            <w:proofErr w:type="spellEnd"/>
            <w:proofErr w:type="gramEnd"/>
          </w:p>
          <w:p w14:paraId="4517F61C" w14:textId="6A40A7E7" w:rsidR="00527276" w:rsidRPr="00DC1880" w:rsidRDefault="00DC1880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Doctor of Education</w:t>
            </w:r>
            <w:r w:rsidR="009B16B0" w:rsidRPr="00DC1880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</w:p>
        </w:tc>
      </w:tr>
      <w:tr w:rsidR="00356242" w14:paraId="03732DEB" w14:textId="77777777" w:rsidTr="00F205EF">
        <w:tc>
          <w:tcPr>
            <w:tcW w:w="2515" w:type="dxa"/>
          </w:tcPr>
          <w:p w14:paraId="742C92F9" w14:textId="147EF9E7" w:rsidR="00356242" w:rsidRPr="009B16B0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>Family &amp; Consumer Scien</w:t>
            </w:r>
            <w:r w:rsidR="00A60F40">
              <w:rPr>
                <w:rFonts w:ascii="Times New Roman" w:hAnsi="Times New Roman" w:cs="Times New Roman"/>
                <w:sz w:val="16"/>
                <w:szCs w:val="16"/>
              </w:rPr>
              <w:t xml:space="preserve">ces </w:t>
            </w:r>
            <w:r w:rsidR="00A60F4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Department Head </w:t>
            </w:r>
            <w:r w:rsidR="00A60F40">
              <w:rPr>
                <w:rFonts w:ascii="Times New Roman" w:hAnsi="Times New Roman" w:cs="Times New Roman"/>
                <w:sz w:val="16"/>
                <w:szCs w:val="16"/>
              </w:rPr>
              <w:br/>
              <w:t>Dr. Christi Trucks</w:t>
            </w:r>
          </w:p>
        </w:tc>
        <w:tc>
          <w:tcPr>
            <w:tcW w:w="3060" w:type="dxa"/>
          </w:tcPr>
          <w:p w14:paraId="6D0F4980" w14:textId="59BD756E" w:rsidR="00356242" w:rsidRDefault="00B43E20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Assistant</w:t>
            </w:r>
            <w:r w:rsidRPr="009B16B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69055F">
              <w:rPr>
                <w:sz w:val="16"/>
                <w:szCs w:val="16"/>
              </w:rPr>
              <w:t>Steward</w:t>
            </w:r>
            <w:r w:rsidR="0069055F">
              <w:rPr>
                <w:sz w:val="16"/>
                <w:szCs w:val="16"/>
              </w:rPr>
              <w:br/>
              <w:t xml:space="preserve">Professor: </w:t>
            </w:r>
            <w:r w:rsidR="0019760E">
              <w:rPr>
                <w:sz w:val="16"/>
                <w:szCs w:val="16"/>
              </w:rPr>
              <w:t>Vacant</w:t>
            </w:r>
          </w:p>
          <w:p w14:paraId="7E8394D4" w14:textId="77777777" w:rsidR="00356242" w:rsidRDefault="00356242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Assistant Professor: </w:t>
            </w:r>
            <w:r w:rsidR="0069055F">
              <w:rPr>
                <w:sz w:val="16"/>
                <w:szCs w:val="16"/>
              </w:rPr>
              <w:t xml:space="preserve">Best, </w:t>
            </w:r>
            <w:r>
              <w:rPr>
                <w:sz w:val="16"/>
                <w:szCs w:val="16"/>
              </w:rPr>
              <w:t>Frazier</w:t>
            </w:r>
          </w:p>
          <w:p w14:paraId="18F1876C" w14:textId="44C0FAF7" w:rsidR="00356242" w:rsidRPr="009B16B0" w:rsidRDefault="00356242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Instructors: </w:t>
            </w:r>
            <w:r w:rsidR="00D77D85">
              <w:rPr>
                <w:sz w:val="16"/>
                <w:szCs w:val="16"/>
              </w:rPr>
              <w:t>Hardy, Ma</w:t>
            </w:r>
            <w:r>
              <w:rPr>
                <w:sz w:val="16"/>
                <w:szCs w:val="16"/>
              </w:rPr>
              <w:t>rsh, Mitchell, Murray</w:t>
            </w:r>
          </w:p>
        </w:tc>
        <w:tc>
          <w:tcPr>
            <w:tcW w:w="2610" w:type="dxa"/>
            <w:gridSpan w:val="3"/>
          </w:tcPr>
          <w:p w14:paraId="04E4FE33" w14:textId="77777777" w:rsidR="00356242" w:rsidRPr="009B16B0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Master of Science in Education</w:t>
            </w:r>
            <w:r w:rsidRPr="009B16B0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 xml:space="preserve">Family and Consumer Sciences 6-12 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>Business Marketing 6-12</w:t>
            </w:r>
          </w:p>
        </w:tc>
        <w:tc>
          <w:tcPr>
            <w:tcW w:w="3690" w:type="dxa"/>
            <w:gridSpan w:val="6"/>
          </w:tcPr>
          <w:p w14:paraId="5FF89456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9497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Bachelor of Science in Family &amp; Consumer Sciences</w:t>
            </w:r>
          </w:p>
          <w:p w14:paraId="5E5F8EB7" w14:textId="77777777" w:rsidR="00356242" w:rsidRDefault="00356242" w:rsidP="00D72D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Child Development      Human Sciences</w:t>
            </w:r>
          </w:p>
          <w:p w14:paraId="12F2FCC4" w14:textId="77777777" w:rsidR="00356242" w:rsidRPr="00A94978" w:rsidRDefault="00356242" w:rsidP="00D72D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Community Nutrition    Merchandising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Hospitality and Culinary Management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Dietetics </w:t>
            </w:r>
          </w:p>
        </w:tc>
        <w:tc>
          <w:tcPr>
            <w:tcW w:w="3240" w:type="dxa"/>
            <w:gridSpan w:val="3"/>
          </w:tcPr>
          <w:p w14:paraId="0ED7AF77" w14:textId="754CC548" w:rsidR="00356242" w:rsidRPr="00A94978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97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Service</w:t>
            </w:r>
            <w:r w:rsidRPr="00A94978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5914C4">
              <w:rPr>
                <w:rFonts w:ascii="Times New Roman" w:hAnsi="Times New Roman" w:cs="Times New Roman"/>
                <w:sz w:val="16"/>
                <w:szCs w:val="16"/>
              </w:rPr>
              <w:t>JSU Child Development Center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56242" w14:paraId="04F34B74" w14:textId="77777777" w:rsidTr="00F205EF">
        <w:tc>
          <w:tcPr>
            <w:tcW w:w="2515" w:type="dxa"/>
          </w:tcPr>
          <w:p w14:paraId="74B540FF" w14:textId="3A2DCE76" w:rsidR="00356242" w:rsidRPr="009B16B0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6B0">
              <w:rPr>
                <w:rFonts w:ascii="Times New Roman" w:hAnsi="Times New Roman" w:cs="Times New Roman"/>
                <w:sz w:val="16"/>
                <w:szCs w:val="16"/>
              </w:rPr>
              <w:t>Instructional Services Unit:</w:t>
            </w:r>
            <w:r w:rsidRPr="009B16B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Director: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DA0EE0">
              <w:rPr>
                <w:rFonts w:ascii="Times New Roman" w:hAnsi="Times New Roman" w:cs="Times New Roman"/>
                <w:sz w:val="16"/>
                <w:szCs w:val="16"/>
              </w:rPr>
              <w:t xml:space="preserve">Ms. </w:t>
            </w:r>
            <w:r w:rsidR="00BC167E">
              <w:rPr>
                <w:rFonts w:ascii="Times New Roman" w:hAnsi="Times New Roman" w:cs="Times New Roman"/>
                <w:sz w:val="16"/>
                <w:szCs w:val="16"/>
              </w:rPr>
              <w:t>Courtney Christopher</w:t>
            </w:r>
          </w:p>
        </w:tc>
        <w:tc>
          <w:tcPr>
            <w:tcW w:w="3060" w:type="dxa"/>
          </w:tcPr>
          <w:p w14:paraId="688B726B" w14:textId="1452CD39" w:rsidR="00356242" w:rsidRPr="009B16B0" w:rsidRDefault="00B43E20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Assistant</w:t>
            </w:r>
            <w:r w:rsidRPr="009B16B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356242">
              <w:rPr>
                <w:sz w:val="16"/>
                <w:szCs w:val="16"/>
              </w:rPr>
              <w:t xml:space="preserve">Lane </w:t>
            </w:r>
          </w:p>
        </w:tc>
        <w:tc>
          <w:tcPr>
            <w:tcW w:w="3060" w:type="dxa"/>
            <w:gridSpan w:val="4"/>
          </w:tcPr>
          <w:p w14:paraId="48B14F68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D3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Learning Resource Center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Textbooks and books</w:t>
            </w:r>
          </w:p>
          <w:p w14:paraId="55402F22" w14:textId="439BF6F4" w:rsidR="00356242" w:rsidRPr="009B16B0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Manipulatives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Production Materials</w:t>
            </w:r>
          </w:p>
        </w:tc>
        <w:tc>
          <w:tcPr>
            <w:tcW w:w="3240" w:type="dxa"/>
            <w:gridSpan w:val="5"/>
          </w:tcPr>
          <w:p w14:paraId="1A5D09D7" w14:textId="77777777" w:rsidR="00356242" w:rsidRPr="00F47D30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47D3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Teaching/Learning Center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D72DF3">
              <w:rPr>
                <w:rFonts w:ascii="Times New Roman" w:hAnsi="Times New Roman" w:cs="Times New Roman"/>
                <w:sz w:val="16"/>
                <w:szCs w:val="16"/>
              </w:rPr>
              <w:t>Community Tutoring</w:t>
            </w:r>
          </w:p>
        </w:tc>
        <w:tc>
          <w:tcPr>
            <w:tcW w:w="3240" w:type="dxa"/>
            <w:gridSpan w:val="3"/>
          </w:tcPr>
          <w:p w14:paraId="7E4F3273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46E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Multimedia Instructional Laboratories</w:t>
            </w:r>
          </w:p>
          <w:p w14:paraId="3F4F7291" w14:textId="77777777" w:rsidR="00356242" w:rsidRPr="00A46E84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RWH Rooms 105, 210, 309</w:t>
            </w:r>
          </w:p>
          <w:p w14:paraId="65EB0A34" w14:textId="77777777" w:rsidR="00356242" w:rsidRPr="00A46E84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242" w14:paraId="6A0EFA83" w14:textId="77777777" w:rsidTr="00F205EF">
        <w:tc>
          <w:tcPr>
            <w:tcW w:w="2515" w:type="dxa"/>
          </w:tcPr>
          <w:p w14:paraId="04A25D76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JSU In</w:t>
            </w:r>
            <w:r w:rsidR="00561000">
              <w:rPr>
                <w:rFonts w:ascii="Times New Roman" w:hAnsi="Times New Roman" w:cs="Times New Roman"/>
                <w:sz w:val="16"/>
                <w:szCs w:val="16"/>
              </w:rPr>
              <w:t>-S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ervice Education Center</w:t>
            </w:r>
          </w:p>
          <w:p w14:paraId="63E833CF" w14:textId="363877C3" w:rsidR="00356242" w:rsidRPr="009B16B0" w:rsidRDefault="00356242" w:rsidP="00B605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Director:</w:t>
            </w:r>
            <w:r w:rsidR="00B6057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C167E">
              <w:rPr>
                <w:rFonts w:ascii="Times New Roman" w:hAnsi="Times New Roman" w:cs="Times New Roman"/>
                <w:sz w:val="16"/>
                <w:szCs w:val="16"/>
              </w:rPr>
              <w:t>Ms. Brand</w:t>
            </w:r>
            <w:r w:rsidR="006B2C1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BC167E">
              <w:rPr>
                <w:rFonts w:ascii="Times New Roman" w:hAnsi="Times New Roman" w:cs="Times New Roman"/>
                <w:sz w:val="16"/>
                <w:szCs w:val="16"/>
              </w:rPr>
              <w:t xml:space="preserve"> Caldwell</w:t>
            </w:r>
          </w:p>
        </w:tc>
        <w:tc>
          <w:tcPr>
            <w:tcW w:w="3060" w:type="dxa"/>
          </w:tcPr>
          <w:p w14:paraId="5E187206" w14:textId="77777777" w:rsidR="00356242" w:rsidRPr="009B16B0" w:rsidRDefault="00356242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Assistant: Sides</w:t>
            </w:r>
          </w:p>
        </w:tc>
        <w:tc>
          <w:tcPr>
            <w:tcW w:w="1980" w:type="dxa"/>
          </w:tcPr>
          <w:p w14:paraId="6ADB4A9C" w14:textId="77FC5B83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1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Alabama Science in Motion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Biology Specialist: Milam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Chemistry Specialist: </w:t>
            </w:r>
            <w:r w:rsidR="002E097F">
              <w:rPr>
                <w:rFonts w:ascii="Times New Roman" w:hAnsi="Times New Roman" w:cs="Times New Roman"/>
                <w:sz w:val="16"/>
                <w:szCs w:val="16"/>
              </w:rPr>
              <w:t>Vacant</w:t>
            </w:r>
          </w:p>
          <w:p w14:paraId="79CA3B3A" w14:textId="77777777" w:rsidR="00356242" w:rsidRPr="00480011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Physics Specialist: Cole</w:t>
            </w:r>
          </w:p>
        </w:tc>
        <w:tc>
          <w:tcPr>
            <w:tcW w:w="1890" w:type="dxa"/>
            <w:gridSpan w:val="6"/>
          </w:tcPr>
          <w:p w14:paraId="5E4F2A50" w14:textId="64F86AD0" w:rsidR="00356242" w:rsidRPr="00480011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001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Technology in Motion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Specialist: </w:t>
            </w:r>
            <w:r w:rsidR="00CF0FFA">
              <w:rPr>
                <w:rFonts w:ascii="Times New Roman" w:hAnsi="Times New Roman" w:cs="Times New Roman"/>
                <w:sz w:val="16"/>
                <w:szCs w:val="16"/>
              </w:rPr>
              <w:t>Curtis</w:t>
            </w:r>
          </w:p>
        </w:tc>
        <w:tc>
          <w:tcPr>
            <w:tcW w:w="2700" w:type="dxa"/>
            <w:gridSpan w:val="3"/>
          </w:tcPr>
          <w:p w14:paraId="721AEADB" w14:textId="77777777" w:rsidR="00561FB7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AL</w:t>
            </w:r>
            <w:r w:rsidRPr="0048001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Math, Science,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Te</w:t>
            </w:r>
            <w:r w:rsidRPr="0048001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chnology Initiative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Project Administrator: Johnson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Assistant Project Administrator: McGinnis</w:t>
            </w:r>
          </w:p>
          <w:p w14:paraId="1E171DD9" w14:textId="1A167187" w:rsidR="00356242" w:rsidRPr="00480011" w:rsidRDefault="00561FB7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Project Assistant: Williams</w:t>
            </w:r>
            <w:r w:rsidR="00356242">
              <w:rPr>
                <w:rFonts w:ascii="Times New Roman" w:hAnsi="Times New Roman" w:cs="Times New Roman"/>
                <w:sz w:val="16"/>
                <w:szCs w:val="16"/>
              </w:rPr>
              <w:br/>
              <w:t>Budget Analyst: Shaddix</w:t>
            </w:r>
          </w:p>
        </w:tc>
        <w:tc>
          <w:tcPr>
            <w:tcW w:w="2970" w:type="dxa"/>
            <w:gridSpan w:val="2"/>
          </w:tcPr>
          <w:p w14:paraId="77E0DF0D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8001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AMSTI</w:t>
            </w:r>
          </w:p>
          <w:p w14:paraId="5546D5A3" w14:textId="08DFFDC3" w:rsidR="00AB63F2" w:rsidRDefault="00356242" w:rsidP="00752A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Warehouse Manager: Cooper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Inventory Specialist: </w:t>
            </w:r>
            <w:r w:rsidR="0037416A">
              <w:rPr>
                <w:rFonts w:ascii="Times New Roman" w:hAnsi="Times New Roman" w:cs="Times New Roman"/>
                <w:sz w:val="16"/>
                <w:szCs w:val="16"/>
              </w:rPr>
              <w:t xml:space="preserve">Drain,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Maddox, </w:t>
            </w:r>
            <w:proofErr w:type="spellStart"/>
            <w:r w:rsidR="0037416A">
              <w:rPr>
                <w:rFonts w:ascii="Times New Roman" w:hAnsi="Times New Roman" w:cs="Times New Roman"/>
                <w:sz w:val="16"/>
                <w:szCs w:val="16"/>
              </w:rPr>
              <w:t>Scogin</w:t>
            </w:r>
            <w:proofErr w:type="spellEnd"/>
          </w:p>
          <w:p w14:paraId="2C26DD92" w14:textId="55AFEF81" w:rsidR="00356242" w:rsidRPr="00480011" w:rsidRDefault="00356242" w:rsidP="00D72D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Science Specialists: Dryden, Hood, </w:t>
            </w:r>
            <w:r w:rsidRPr="00A50392">
              <w:rPr>
                <w:rFonts w:ascii="Times New Roman" w:hAnsi="Times New Roman" w:cs="Times New Roman"/>
                <w:sz w:val="14"/>
                <w:szCs w:val="14"/>
              </w:rPr>
              <w:t>Roberts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Math Specialists:</w:t>
            </w:r>
            <w:r w:rsidR="00F07F16">
              <w:rPr>
                <w:rFonts w:ascii="Times New Roman" w:hAnsi="Times New Roman" w:cs="Times New Roman"/>
                <w:sz w:val="16"/>
                <w:szCs w:val="16"/>
              </w:rPr>
              <w:t xml:space="preserve"> Ford,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="00F25E33">
              <w:rPr>
                <w:rFonts w:ascii="Times New Roman" w:hAnsi="Times New Roman" w:cs="Times New Roman"/>
                <w:sz w:val="16"/>
                <w:szCs w:val="16"/>
              </w:rPr>
              <w:t xml:space="preserve">organ,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Roper, Trantham</w:t>
            </w:r>
            <w:r w:rsidR="00A906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73CAD">
              <w:rPr>
                <w:rFonts w:ascii="Times New Roman" w:hAnsi="Times New Roman" w:cs="Times New Roman"/>
                <w:sz w:val="16"/>
                <w:szCs w:val="16"/>
              </w:rPr>
              <w:t xml:space="preserve"> Perkins</w:t>
            </w:r>
          </w:p>
        </w:tc>
      </w:tr>
      <w:tr w:rsidR="00356242" w14:paraId="02367E7B" w14:textId="77777777" w:rsidTr="00F205EF">
        <w:tc>
          <w:tcPr>
            <w:tcW w:w="2515" w:type="dxa"/>
          </w:tcPr>
          <w:p w14:paraId="5BAD5093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Secondary Education</w:t>
            </w:r>
          </w:p>
          <w:p w14:paraId="22F90134" w14:textId="2A26D16A" w:rsidR="00356242" w:rsidRPr="009B16B0" w:rsidRDefault="005E23AF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Interim </w:t>
            </w:r>
            <w:r w:rsidR="00356242">
              <w:rPr>
                <w:rFonts w:ascii="Times New Roman" w:hAnsi="Times New Roman" w:cs="Times New Roman"/>
                <w:sz w:val="16"/>
                <w:szCs w:val="16"/>
              </w:rPr>
              <w:t xml:space="preserve">Department Head: </w:t>
            </w:r>
            <w:r w:rsidR="003562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BC167E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Linda Mitchell</w:t>
            </w:r>
          </w:p>
        </w:tc>
        <w:tc>
          <w:tcPr>
            <w:tcW w:w="3060" w:type="dxa"/>
          </w:tcPr>
          <w:p w14:paraId="45AFEDA6" w14:textId="69376296" w:rsidR="00356242" w:rsidRDefault="00B43E20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Assistant</w:t>
            </w:r>
            <w:r w:rsidRPr="009B16B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561000">
              <w:rPr>
                <w:sz w:val="16"/>
                <w:szCs w:val="16"/>
              </w:rPr>
              <w:t>Parton</w:t>
            </w:r>
            <w:r w:rsidR="00356242">
              <w:rPr>
                <w:sz w:val="16"/>
                <w:szCs w:val="16"/>
              </w:rPr>
              <w:br/>
            </w:r>
            <w:r w:rsidR="000F3B2B">
              <w:rPr>
                <w:sz w:val="16"/>
                <w:szCs w:val="16"/>
              </w:rPr>
              <w:t xml:space="preserve">Distinguished </w:t>
            </w:r>
            <w:r w:rsidR="00356242">
              <w:rPr>
                <w:sz w:val="16"/>
                <w:szCs w:val="16"/>
              </w:rPr>
              <w:t>Professor: Akpan</w:t>
            </w:r>
            <w:r w:rsidR="00356242">
              <w:rPr>
                <w:sz w:val="16"/>
                <w:szCs w:val="16"/>
              </w:rPr>
              <w:br/>
            </w:r>
            <w:r w:rsidR="007B7F29">
              <w:rPr>
                <w:sz w:val="16"/>
                <w:szCs w:val="16"/>
              </w:rPr>
              <w:t xml:space="preserve">Full </w:t>
            </w:r>
            <w:r w:rsidR="00356242">
              <w:rPr>
                <w:sz w:val="16"/>
                <w:szCs w:val="16"/>
              </w:rPr>
              <w:t>Professor: Mitchell</w:t>
            </w:r>
          </w:p>
          <w:p w14:paraId="093CD745" w14:textId="757B8936" w:rsidR="00356242" w:rsidRDefault="00356242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</w:t>
            </w:r>
            <w:r w:rsidR="00FA17DB">
              <w:rPr>
                <w:sz w:val="16"/>
                <w:szCs w:val="16"/>
              </w:rPr>
              <w:t>ociate</w:t>
            </w:r>
            <w:r>
              <w:rPr>
                <w:sz w:val="16"/>
                <w:szCs w:val="16"/>
              </w:rPr>
              <w:t xml:space="preserve"> Profe</w:t>
            </w:r>
            <w:r w:rsidR="00D72DF3">
              <w:rPr>
                <w:sz w:val="16"/>
                <w:szCs w:val="16"/>
              </w:rPr>
              <w:t xml:space="preserve">ssors: </w:t>
            </w:r>
            <w:r w:rsidR="00FA17DB">
              <w:rPr>
                <w:sz w:val="16"/>
                <w:szCs w:val="16"/>
              </w:rPr>
              <w:t>Hammack</w:t>
            </w:r>
            <w:r w:rsidR="00FA17DB">
              <w:rPr>
                <w:sz w:val="16"/>
                <w:szCs w:val="16"/>
              </w:rPr>
              <w:br/>
            </w:r>
            <w:r w:rsidR="00D72DF3">
              <w:rPr>
                <w:sz w:val="16"/>
                <w:szCs w:val="16"/>
              </w:rPr>
              <w:t>A</w:t>
            </w:r>
            <w:r w:rsidR="00FA17DB">
              <w:rPr>
                <w:sz w:val="16"/>
                <w:szCs w:val="16"/>
              </w:rPr>
              <w:t xml:space="preserve">ssistant Professor: </w:t>
            </w:r>
            <w:r w:rsidR="005F3101">
              <w:rPr>
                <w:sz w:val="16"/>
                <w:szCs w:val="16"/>
              </w:rPr>
              <w:t>Alhammouri</w:t>
            </w:r>
          </w:p>
        </w:tc>
        <w:tc>
          <w:tcPr>
            <w:tcW w:w="3780" w:type="dxa"/>
            <w:gridSpan w:val="6"/>
          </w:tcPr>
          <w:p w14:paraId="36C7AC3A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Bachelor of Science in Education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940592">
              <w:rPr>
                <w:rFonts w:ascii="Times New Roman" w:hAnsi="Times New Roman" w:cs="Times New Roman"/>
                <w:sz w:val="16"/>
                <w:szCs w:val="16"/>
              </w:rPr>
              <w:t>Mathematics</w:t>
            </w:r>
            <w:r w:rsidR="00940592">
              <w:rPr>
                <w:rFonts w:ascii="Times New Roman" w:hAnsi="Times New Roman" w:cs="Times New Roman"/>
                <w:sz w:val="16"/>
                <w:szCs w:val="16"/>
              </w:rPr>
              <w:br/>
              <w:t>English Language Arts</w:t>
            </w:r>
            <w:r w:rsidR="00557D3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General Social Studies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Family &amp; Consumer Sciences </w:t>
            </w:r>
          </w:p>
          <w:p w14:paraId="7E1B1CFF" w14:textId="2063A759" w:rsidR="003E6E65" w:rsidRPr="009B2B43" w:rsidRDefault="003E6E65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Business Marketing</w:t>
            </w:r>
          </w:p>
        </w:tc>
        <w:tc>
          <w:tcPr>
            <w:tcW w:w="5760" w:type="dxa"/>
            <w:gridSpan w:val="6"/>
          </w:tcPr>
          <w:p w14:paraId="713465E9" w14:textId="7F224D4F" w:rsidR="00356242" w:rsidRPr="009B2B43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Master of Science in Education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A52B71" w:rsidRPr="00A52B7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Alt-A &amp; Traditional</w:t>
            </w:r>
            <w:r w:rsidR="00A52B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2B71">
              <w:rPr>
                <w:rFonts w:ascii="Times New Roman" w:hAnsi="Times New Roman" w:cs="Times New Roman"/>
                <w:sz w:val="16"/>
                <w:szCs w:val="16"/>
              </w:rPr>
              <w:br/>
              <w:t>English Language Arts</w:t>
            </w:r>
            <w:r w:rsidR="00A52B71">
              <w:rPr>
                <w:rFonts w:ascii="Times New Roman" w:hAnsi="Times New Roman" w:cs="Times New Roman"/>
                <w:sz w:val="16"/>
                <w:szCs w:val="16"/>
              </w:rPr>
              <w:br/>
              <w:t>General Science</w:t>
            </w:r>
            <w:r w:rsidR="00A52B71">
              <w:rPr>
                <w:rFonts w:ascii="Times New Roman" w:hAnsi="Times New Roman" w:cs="Times New Roman"/>
                <w:sz w:val="16"/>
                <w:szCs w:val="16"/>
              </w:rPr>
              <w:br/>
              <w:t>Mathematics</w:t>
            </w:r>
            <w:r w:rsidR="00A52B7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Social </w:t>
            </w:r>
            <w:r w:rsidR="005E23AF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 w:rsidR="00A52B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56242" w14:paraId="1D2E2A1E" w14:textId="77777777" w:rsidTr="00F205EF">
        <w:tc>
          <w:tcPr>
            <w:tcW w:w="2515" w:type="dxa"/>
          </w:tcPr>
          <w:p w14:paraId="7F9ED845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Education Services</w:t>
            </w:r>
          </w:p>
          <w:p w14:paraId="0BDBD9FD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Director:</w:t>
            </w:r>
          </w:p>
          <w:p w14:paraId="0C468053" w14:textId="58DBDCFC" w:rsidR="00356242" w:rsidRPr="009B16B0" w:rsidRDefault="00B11365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Ms. Brandy</w:t>
            </w:r>
            <w:r w:rsidR="00A60F40">
              <w:rPr>
                <w:rFonts w:ascii="Times New Roman" w:hAnsi="Times New Roman" w:cs="Times New Roman"/>
                <w:sz w:val="16"/>
                <w:szCs w:val="16"/>
              </w:rPr>
              <w:t xml:space="preserve"> Russell</w:t>
            </w:r>
          </w:p>
        </w:tc>
        <w:tc>
          <w:tcPr>
            <w:tcW w:w="3060" w:type="dxa"/>
          </w:tcPr>
          <w:p w14:paraId="07B5B996" w14:textId="48C8F6F3" w:rsidR="00356242" w:rsidRDefault="00B43E20" w:rsidP="00D72DF3">
            <w:pPr>
              <w:pStyle w:val="NormalWeb"/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 Assistants</w:t>
            </w:r>
            <w:r w:rsidRPr="009B16B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A60F40">
              <w:rPr>
                <w:sz w:val="16"/>
                <w:szCs w:val="16"/>
              </w:rPr>
              <w:t>Coger, Williamson</w:t>
            </w:r>
            <w:r w:rsidR="00356242">
              <w:rPr>
                <w:sz w:val="16"/>
                <w:szCs w:val="16"/>
              </w:rPr>
              <w:br/>
            </w:r>
            <w:r w:rsidR="002A1020">
              <w:rPr>
                <w:sz w:val="16"/>
                <w:szCs w:val="16"/>
              </w:rPr>
              <w:t>IEC</w:t>
            </w:r>
            <w:r w:rsidR="005A7DAC">
              <w:rPr>
                <w:sz w:val="16"/>
                <w:szCs w:val="16"/>
              </w:rPr>
              <w:t>, PCTF, TEACH Grant:</w:t>
            </w:r>
            <w:r w:rsidR="00A60F40">
              <w:rPr>
                <w:sz w:val="16"/>
                <w:szCs w:val="16"/>
              </w:rPr>
              <w:t xml:space="preserve"> Trammell</w:t>
            </w:r>
            <w:r w:rsidR="00A60F40">
              <w:rPr>
                <w:sz w:val="16"/>
                <w:szCs w:val="16"/>
              </w:rPr>
              <w:br/>
              <w:t>Coordinator, Clinical Placements and School Partnerships</w:t>
            </w:r>
            <w:r w:rsidR="00D72DF3">
              <w:rPr>
                <w:sz w:val="16"/>
                <w:szCs w:val="16"/>
              </w:rPr>
              <w:t>: Hayes</w:t>
            </w:r>
            <w:r w:rsidR="00356242">
              <w:rPr>
                <w:sz w:val="16"/>
                <w:szCs w:val="16"/>
              </w:rPr>
              <w:br/>
              <w:t>Coo</w:t>
            </w:r>
            <w:r w:rsidR="00561000">
              <w:rPr>
                <w:sz w:val="16"/>
                <w:szCs w:val="16"/>
              </w:rPr>
              <w:t>rdinator</w:t>
            </w:r>
            <w:r w:rsidR="00387724">
              <w:rPr>
                <w:sz w:val="16"/>
                <w:szCs w:val="16"/>
              </w:rPr>
              <w:t>,</w:t>
            </w:r>
            <w:r w:rsidR="00561000">
              <w:rPr>
                <w:sz w:val="16"/>
                <w:szCs w:val="16"/>
              </w:rPr>
              <w:t xml:space="preserve"> Teacher Education Services:</w:t>
            </w:r>
            <w:r w:rsidR="00D72DF3">
              <w:rPr>
                <w:sz w:val="16"/>
                <w:szCs w:val="16"/>
              </w:rPr>
              <w:t xml:space="preserve"> Murray </w:t>
            </w:r>
          </w:p>
        </w:tc>
        <w:tc>
          <w:tcPr>
            <w:tcW w:w="3780" w:type="dxa"/>
            <w:gridSpan w:val="6"/>
          </w:tcPr>
          <w:p w14:paraId="619D6344" w14:textId="3D931743" w:rsidR="00356242" w:rsidRPr="00E97B3B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TEP Eligibility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 w:rsidR="005A7DAC">
              <w:rPr>
                <w:rFonts w:ascii="Times New Roman" w:hAnsi="Times New Roman" w:cs="Times New Roman"/>
                <w:sz w:val="16"/>
                <w:szCs w:val="16"/>
              </w:rPr>
              <w:t>TEP Eligibility/Admission</w:t>
            </w:r>
            <w:r w:rsidR="002D33BE">
              <w:rPr>
                <w:rFonts w:ascii="Times New Roman" w:hAnsi="Times New Roman" w:cs="Times New Roman"/>
                <w:sz w:val="16"/>
                <w:szCs w:val="16"/>
              </w:rPr>
              <w:br/>
              <w:t>Program a</w:t>
            </w:r>
            <w:r w:rsidR="00B00923">
              <w:rPr>
                <w:rFonts w:ascii="Times New Roman" w:hAnsi="Times New Roman" w:cs="Times New Roman"/>
                <w:sz w:val="16"/>
                <w:szCs w:val="16"/>
              </w:rPr>
              <w:t>nd Graduation</w:t>
            </w:r>
            <w:r w:rsidR="00B00923">
              <w:rPr>
                <w:rFonts w:ascii="Times New Roman" w:hAnsi="Times New Roman" w:cs="Times New Roman"/>
                <w:sz w:val="16"/>
                <w:szCs w:val="16"/>
              </w:rPr>
              <w:br/>
              <w:t>Completion requirements</w:t>
            </w:r>
          </w:p>
        </w:tc>
        <w:tc>
          <w:tcPr>
            <w:tcW w:w="2430" w:type="dxa"/>
            <w:gridSpan w:val="2"/>
          </w:tcPr>
          <w:p w14:paraId="6DF6153F" w14:textId="77777777" w:rsidR="00356242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Clinical Experiences Placements </w:t>
            </w:r>
          </w:p>
          <w:p w14:paraId="149A0129" w14:textId="77777777" w:rsidR="00356242" w:rsidRPr="00E97B3B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Internships Seminars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University Supervisors</w:t>
            </w:r>
          </w:p>
        </w:tc>
        <w:tc>
          <w:tcPr>
            <w:tcW w:w="1410" w:type="dxa"/>
            <w:gridSpan w:val="3"/>
          </w:tcPr>
          <w:p w14:paraId="732B2B54" w14:textId="493CBD55" w:rsidR="00356242" w:rsidRPr="00E97B3B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B3B">
              <w:rPr>
                <w:rFonts w:ascii="Times New Roman" w:hAnsi="Times New Roman" w:cs="Times New Roman"/>
                <w:sz w:val="16"/>
                <w:szCs w:val="16"/>
              </w:rPr>
              <w:t>Certification</w:t>
            </w:r>
            <w:r w:rsidR="00B00923">
              <w:rPr>
                <w:rFonts w:ascii="Times New Roman" w:hAnsi="Times New Roman" w:cs="Times New Roman"/>
                <w:sz w:val="16"/>
                <w:szCs w:val="16"/>
              </w:rPr>
              <w:br/>
              <w:t>Cert</w:t>
            </w:r>
            <w:r w:rsidR="00C70874">
              <w:rPr>
                <w:rFonts w:ascii="Times New Roman" w:hAnsi="Times New Roman" w:cs="Times New Roman"/>
                <w:sz w:val="16"/>
                <w:szCs w:val="16"/>
              </w:rPr>
              <w:t>ificat</w:t>
            </w:r>
            <w:r w:rsidR="00F344D2">
              <w:rPr>
                <w:rFonts w:ascii="Times New Roman" w:hAnsi="Times New Roman" w:cs="Times New Roman"/>
                <w:sz w:val="16"/>
                <w:szCs w:val="16"/>
              </w:rPr>
              <w:t>ion</w:t>
            </w:r>
            <w:r w:rsidR="00C70874">
              <w:rPr>
                <w:rFonts w:ascii="Times New Roman" w:hAnsi="Times New Roman" w:cs="Times New Roman"/>
                <w:sz w:val="16"/>
                <w:szCs w:val="16"/>
              </w:rPr>
              <w:t xml:space="preserve"> Officer: Russell</w:t>
            </w:r>
            <w:r w:rsidR="00C70874">
              <w:rPr>
                <w:rFonts w:ascii="Times New Roman" w:hAnsi="Times New Roman" w:cs="Times New Roman"/>
                <w:sz w:val="16"/>
                <w:szCs w:val="16"/>
              </w:rPr>
              <w:br/>
              <w:t>Coordinator: Murray</w:t>
            </w:r>
          </w:p>
        </w:tc>
        <w:tc>
          <w:tcPr>
            <w:tcW w:w="1920" w:type="dxa"/>
          </w:tcPr>
          <w:p w14:paraId="5A2A2083" w14:textId="74421D38" w:rsidR="00356242" w:rsidRPr="00E97B3B" w:rsidRDefault="00356242" w:rsidP="00D72D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7B3B">
              <w:rPr>
                <w:rFonts w:ascii="Times New Roman" w:hAnsi="Times New Roman" w:cs="Times New Roman"/>
                <w:sz w:val="16"/>
                <w:szCs w:val="16"/>
              </w:rPr>
              <w:t xml:space="preserve">ALSDE Liaison </w:t>
            </w:r>
            <w:r w:rsidR="0085601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23C85">
              <w:rPr>
                <w:rFonts w:ascii="Times New Roman" w:hAnsi="Times New Roman" w:cs="Times New Roman"/>
                <w:sz w:val="16"/>
                <w:szCs w:val="16"/>
              </w:rPr>
              <w:t>Dr. White, Russell</w:t>
            </w:r>
          </w:p>
        </w:tc>
      </w:tr>
    </w:tbl>
    <w:p w14:paraId="0F12834A" w14:textId="4C1D3B7B" w:rsidR="00BB797B" w:rsidRPr="002130A5" w:rsidRDefault="005E23AF" w:rsidP="00BB797B">
      <w:pPr>
        <w:jc w:val="right"/>
        <w:rPr>
          <w:sz w:val="40"/>
          <w:szCs w:val="40"/>
        </w:rPr>
      </w:pPr>
      <w:r>
        <w:rPr>
          <w:sz w:val="16"/>
          <w:szCs w:val="16"/>
        </w:rPr>
        <w:t>Updated Jan 30, 2023</w:t>
      </w:r>
    </w:p>
    <w:sectPr w:rsidR="00BB797B" w:rsidRPr="002130A5" w:rsidSect="00D72DF3">
      <w:pgSz w:w="15840" w:h="12240" w:orient="landscape"/>
      <w:pgMar w:top="720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DA48" w14:textId="77777777" w:rsidR="00BB0231" w:rsidRDefault="00BB0231" w:rsidP="009B2B43">
      <w:pPr>
        <w:spacing w:after="0" w:line="240" w:lineRule="auto"/>
      </w:pPr>
      <w:r>
        <w:separator/>
      </w:r>
    </w:p>
  </w:endnote>
  <w:endnote w:type="continuationSeparator" w:id="0">
    <w:p w14:paraId="12165DEE" w14:textId="77777777" w:rsidR="00BB0231" w:rsidRDefault="00BB0231" w:rsidP="009B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32B9" w14:textId="77777777" w:rsidR="00BB0231" w:rsidRDefault="00BB0231" w:rsidP="009B2B43">
      <w:pPr>
        <w:spacing w:after="0" w:line="240" w:lineRule="auto"/>
      </w:pPr>
      <w:r>
        <w:separator/>
      </w:r>
    </w:p>
  </w:footnote>
  <w:footnote w:type="continuationSeparator" w:id="0">
    <w:p w14:paraId="1F0CBD64" w14:textId="77777777" w:rsidR="00BB0231" w:rsidRDefault="00BB0231" w:rsidP="009B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5D"/>
    <w:rsid w:val="00003490"/>
    <w:rsid w:val="0000752A"/>
    <w:rsid w:val="00011825"/>
    <w:rsid w:val="000321B5"/>
    <w:rsid w:val="00090EDF"/>
    <w:rsid w:val="000F3B2B"/>
    <w:rsid w:val="00141EA2"/>
    <w:rsid w:val="001437F3"/>
    <w:rsid w:val="00162444"/>
    <w:rsid w:val="00174056"/>
    <w:rsid w:val="00192277"/>
    <w:rsid w:val="0019760E"/>
    <w:rsid w:val="001F2309"/>
    <w:rsid w:val="0020044C"/>
    <w:rsid w:val="00203E5D"/>
    <w:rsid w:val="002130A5"/>
    <w:rsid w:val="00217CCD"/>
    <w:rsid w:val="002257E9"/>
    <w:rsid w:val="00284879"/>
    <w:rsid w:val="002A1020"/>
    <w:rsid w:val="002C1409"/>
    <w:rsid w:val="002D33BE"/>
    <w:rsid w:val="002E097F"/>
    <w:rsid w:val="002F7100"/>
    <w:rsid w:val="00306CB9"/>
    <w:rsid w:val="00313A6F"/>
    <w:rsid w:val="00323C85"/>
    <w:rsid w:val="00340E62"/>
    <w:rsid w:val="003423F3"/>
    <w:rsid w:val="00356242"/>
    <w:rsid w:val="00372F3E"/>
    <w:rsid w:val="0037416A"/>
    <w:rsid w:val="00387724"/>
    <w:rsid w:val="003E5FD9"/>
    <w:rsid w:val="003E6E65"/>
    <w:rsid w:val="003F2A23"/>
    <w:rsid w:val="00402553"/>
    <w:rsid w:val="00426B2F"/>
    <w:rsid w:val="00455763"/>
    <w:rsid w:val="00457C91"/>
    <w:rsid w:val="00480011"/>
    <w:rsid w:val="004A2F80"/>
    <w:rsid w:val="004B1EF5"/>
    <w:rsid w:val="004B3CCD"/>
    <w:rsid w:val="004C401F"/>
    <w:rsid w:val="005120AE"/>
    <w:rsid w:val="00527276"/>
    <w:rsid w:val="00557D37"/>
    <w:rsid w:val="00561000"/>
    <w:rsid w:val="00561FB7"/>
    <w:rsid w:val="005914C4"/>
    <w:rsid w:val="005A7DAC"/>
    <w:rsid w:val="005D3C76"/>
    <w:rsid w:val="005E04B9"/>
    <w:rsid w:val="005E23AF"/>
    <w:rsid w:val="005E2A94"/>
    <w:rsid w:val="005F3101"/>
    <w:rsid w:val="00623DCD"/>
    <w:rsid w:val="006407E0"/>
    <w:rsid w:val="0067334A"/>
    <w:rsid w:val="00673CAD"/>
    <w:rsid w:val="0069055F"/>
    <w:rsid w:val="006B2C18"/>
    <w:rsid w:val="006C4F4E"/>
    <w:rsid w:val="006D5151"/>
    <w:rsid w:val="006D6D3D"/>
    <w:rsid w:val="006D77D8"/>
    <w:rsid w:val="006E4F92"/>
    <w:rsid w:val="0072691D"/>
    <w:rsid w:val="00752A07"/>
    <w:rsid w:val="00770259"/>
    <w:rsid w:val="0079134F"/>
    <w:rsid w:val="007B1C1A"/>
    <w:rsid w:val="007B7F29"/>
    <w:rsid w:val="007C4DB2"/>
    <w:rsid w:val="0085601F"/>
    <w:rsid w:val="008C0C40"/>
    <w:rsid w:val="008E0A50"/>
    <w:rsid w:val="008E424E"/>
    <w:rsid w:val="008E6B1E"/>
    <w:rsid w:val="00940592"/>
    <w:rsid w:val="009651B6"/>
    <w:rsid w:val="009B16B0"/>
    <w:rsid w:val="009B2B43"/>
    <w:rsid w:val="009F7D23"/>
    <w:rsid w:val="00A01861"/>
    <w:rsid w:val="00A12F4F"/>
    <w:rsid w:val="00A41C57"/>
    <w:rsid w:val="00A46E84"/>
    <w:rsid w:val="00A50392"/>
    <w:rsid w:val="00A52B71"/>
    <w:rsid w:val="00A5462F"/>
    <w:rsid w:val="00A60F40"/>
    <w:rsid w:val="00A77490"/>
    <w:rsid w:val="00A9067F"/>
    <w:rsid w:val="00A94978"/>
    <w:rsid w:val="00AB63F2"/>
    <w:rsid w:val="00AB69C1"/>
    <w:rsid w:val="00AD2B49"/>
    <w:rsid w:val="00AD6A0F"/>
    <w:rsid w:val="00AE6A0B"/>
    <w:rsid w:val="00AF2820"/>
    <w:rsid w:val="00B00923"/>
    <w:rsid w:val="00B11365"/>
    <w:rsid w:val="00B3060B"/>
    <w:rsid w:val="00B31343"/>
    <w:rsid w:val="00B43E20"/>
    <w:rsid w:val="00B60571"/>
    <w:rsid w:val="00B85D8B"/>
    <w:rsid w:val="00BB0231"/>
    <w:rsid w:val="00BB2009"/>
    <w:rsid w:val="00BB797B"/>
    <w:rsid w:val="00BC167E"/>
    <w:rsid w:val="00C046B7"/>
    <w:rsid w:val="00C70874"/>
    <w:rsid w:val="00C74AD3"/>
    <w:rsid w:val="00CB19DE"/>
    <w:rsid w:val="00CF0FFA"/>
    <w:rsid w:val="00D21265"/>
    <w:rsid w:val="00D602A4"/>
    <w:rsid w:val="00D72DF3"/>
    <w:rsid w:val="00D75756"/>
    <w:rsid w:val="00D77D85"/>
    <w:rsid w:val="00D82EEE"/>
    <w:rsid w:val="00D861AA"/>
    <w:rsid w:val="00D93FF2"/>
    <w:rsid w:val="00D968CF"/>
    <w:rsid w:val="00DA0EE0"/>
    <w:rsid w:val="00DB6154"/>
    <w:rsid w:val="00DC1880"/>
    <w:rsid w:val="00DD0DF9"/>
    <w:rsid w:val="00E429EC"/>
    <w:rsid w:val="00E442BB"/>
    <w:rsid w:val="00E53235"/>
    <w:rsid w:val="00E80B33"/>
    <w:rsid w:val="00E97B3B"/>
    <w:rsid w:val="00EC1D2D"/>
    <w:rsid w:val="00EC2142"/>
    <w:rsid w:val="00ED3E1D"/>
    <w:rsid w:val="00F07F16"/>
    <w:rsid w:val="00F205EF"/>
    <w:rsid w:val="00F25E33"/>
    <w:rsid w:val="00F344D2"/>
    <w:rsid w:val="00F46754"/>
    <w:rsid w:val="00F47D30"/>
    <w:rsid w:val="00F50F93"/>
    <w:rsid w:val="00F97A34"/>
    <w:rsid w:val="00FA17DB"/>
    <w:rsid w:val="00FD42DA"/>
    <w:rsid w:val="00FE49EA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8888E"/>
  <w15:chartTrackingRefBased/>
  <w15:docId w15:val="{6756EC2D-0C76-4E80-92F4-9AD0CAE5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30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43"/>
  </w:style>
  <w:style w:type="paragraph" w:styleId="Footer">
    <w:name w:val="footer"/>
    <w:basedOn w:val="Normal"/>
    <w:link w:val="FooterChar"/>
    <w:uiPriority w:val="99"/>
    <w:unhideWhenUsed/>
    <w:rsid w:val="009B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1957-4061-4394-8C94-3C61F399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Dingler</dc:creator>
  <cp:keywords/>
  <dc:description/>
  <cp:lastModifiedBy>Deanna Bohannon</cp:lastModifiedBy>
  <cp:revision>2</cp:revision>
  <cp:lastPrinted>2022-08-15T13:25:00Z</cp:lastPrinted>
  <dcterms:created xsi:type="dcterms:W3CDTF">2023-01-30T15:49:00Z</dcterms:created>
  <dcterms:modified xsi:type="dcterms:W3CDTF">2023-01-30T15:49:00Z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7fe11f9602732022a41fb12cc7640c58d7270aca54eb4ca0ee506666b896022f</vt:lpwstr>
  </property>
</Properties>
</file>